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22" w:rsidRDefault="0038147E" w:rsidP="00C13FBA">
      <w:pPr>
        <w:jc w:val="center"/>
        <w:rPr>
          <w:b/>
        </w:rPr>
      </w:pPr>
      <w:r>
        <w:rPr>
          <w:b/>
        </w:rPr>
        <w:t>Student Sustainability Committee Meeting Minutes</w:t>
      </w:r>
    </w:p>
    <w:p w:rsidR="0038147E" w:rsidRDefault="0038147E" w:rsidP="00C13FBA">
      <w:pPr>
        <w:jc w:val="center"/>
        <w:rPr>
          <w:b/>
        </w:rPr>
      </w:pPr>
      <w:r>
        <w:rPr>
          <w:b/>
        </w:rPr>
        <w:t xml:space="preserve">Northeastern University </w:t>
      </w:r>
    </w:p>
    <w:p w:rsidR="0038147E" w:rsidRDefault="0038147E" w:rsidP="00C13FBA">
      <w:pPr>
        <w:jc w:val="center"/>
        <w:rPr>
          <w:b/>
        </w:rPr>
      </w:pPr>
      <w:r>
        <w:rPr>
          <w:b/>
        </w:rPr>
        <w:t>March 5, 2019</w:t>
      </w:r>
    </w:p>
    <w:p w:rsidR="0038147E" w:rsidRDefault="0038147E" w:rsidP="00C13FBA">
      <w:pPr>
        <w:jc w:val="center"/>
        <w:rPr>
          <w:b/>
        </w:rPr>
      </w:pPr>
      <w:r>
        <w:rPr>
          <w:b/>
        </w:rPr>
        <w:t xml:space="preserve">Prepared by Paola Stuparich Nouel, Green Office Co-op </w:t>
      </w:r>
    </w:p>
    <w:p w:rsidR="0038147E" w:rsidRDefault="0038147E" w:rsidP="00C13FBA">
      <w:pPr>
        <w:jc w:val="center"/>
        <w:rPr>
          <w:b/>
        </w:rPr>
      </w:pPr>
    </w:p>
    <w:p w:rsidR="0038147E" w:rsidRDefault="0038147E" w:rsidP="00C13FBA">
      <w:pPr>
        <w:jc w:val="center"/>
        <w:rPr>
          <w:b/>
        </w:rPr>
      </w:pPr>
    </w:p>
    <w:p w:rsidR="00292422" w:rsidRDefault="0031032D">
      <w:r w:rsidRPr="0038147E">
        <w:rPr>
          <w:b/>
        </w:rPr>
        <w:t>Kris</w:t>
      </w:r>
      <w:r w:rsidR="00292422" w:rsidRPr="0038147E">
        <w:rPr>
          <w:b/>
        </w:rPr>
        <w:t xml:space="preserve">sy </w:t>
      </w:r>
      <w:bookmarkStart w:id="0" w:name="_GoBack"/>
      <w:bookmarkEnd w:id="0"/>
      <w:proofErr w:type="spellStart"/>
      <w:r w:rsidR="00292422" w:rsidRPr="0038147E">
        <w:rPr>
          <w:b/>
        </w:rPr>
        <w:t>G</w:t>
      </w:r>
      <w:r w:rsidR="0038147E" w:rsidRPr="0038147E">
        <w:rPr>
          <w:b/>
        </w:rPr>
        <w:t>oversten</w:t>
      </w:r>
      <w:proofErr w:type="spellEnd"/>
      <w:r w:rsidR="0038147E" w:rsidRPr="0038147E">
        <w:rPr>
          <w:b/>
        </w:rPr>
        <w:t xml:space="preserve">, </w:t>
      </w:r>
      <w:proofErr w:type="spellStart"/>
      <w:r w:rsidR="0038147E" w:rsidRPr="0038147E">
        <w:rPr>
          <w:b/>
        </w:rPr>
        <w:t>Ph.d</w:t>
      </w:r>
      <w:r w:rsidR="0038147E">
        <w:rPr>
          <w:b/>
        </w:rPr>
        <w:t>.</w:t>
      </w:r>
      <w:proofErr w:type="spellEnd"/>
      <w:r w:rsidR="0038147E">
        <w:rPr>
          <w:b/>
        </w:rPr>
        <w:t xml:space="preserve"> Candidate, Northeastern: Campus Bikes Update </w:t>
      </w:r>
    </w:p>
    <w:p w:rsidR="00FA3006" w:rsidRDefault="0031032D" w:rsidP="0038147E">
      <w:pPr>
        <w:pStyle w:val="ListParagraph"/>
        <w:numPr>
          <w:ilvl w:val="1"/>
          <w:numId w:val="2"/>
        </w:numPr>
      </w:pPr>
      <w:r>
        <w:t>went to Clarkson, lived in Oregon, now in Allston</w:t>
      </w:r>
    </w:p>
    <w:p w:rsidR="0031032D" w:rsidRDefault="0031032D" w:rsidP="0038147E">
      <w:pPr>
        <w:pStyle w:val="ListParagraph"/>
        <w:numPr>
          <w:ilvl w:val="1"/>
          <w:numId w:val="2"/>
        </w:numPr>
      </w:pPr>
      <w:r>
        <w:t xml:space="preserve">Has to bike, (Loves it) has found that </w:t>
      </w:r>
    </w:p>
    <w:p w:rsidR="0031032D" w:rsidRDefault="0031032D" w:rsidP="0038147E">
      <w:pPr>
        <w:pStyle w:val="ListParagraph"/>
        <w:numPr>
          <w:ilvl w:val="1"/>
          <w:numId w:val="2"/>
        </w:numPr>
      </w:pPr>
      <w:r>
        <w:t xml:space="preserve">Location bike racks are only on campus for people who live here, favors the demographics, just not enough </w:t>
      </w:r>
    </w:p>
    <w:p w:rsidR="0038147E" w:rsidRDefault="0031032D">
      <w:r>
        <w:tab/>
      </w:r>
    </w:p>
    <w:p w:rsidR="0031032D" w:rsidRDefault="0031032D" w:rsidP="0038147E">
      <w:pPr>
        <w:pStyle w:val="ListParagraph"/>
        <w:numPr>
          <w:ilvl w:val="1"/>
          <w:numId w:val="1"/>
        </w:numPr>
      </w:pPr>
      <w:r w:rsidRPr="0038147E">
        <w:rPr>
          <w:b/>
        </w:rPr>
        <w:t>Quantity</w:t>
      </w:r>
      <w:r>
        <w:t>- we have 1500, Harvard has 8000</w:t>
      </w:r>
    </w:p>
    <w:p w:rsidR="0031032D" w:rsidRDefault="0031032D" w:rsidP="0038147E">
      <w:pPr>
        <w:pStyle w:val="ListParagraph"/>
        <w:numPr>
          <w:ilvl w:val="3"/>
          <w:numId w:val="1"/>
        </w:numPr>
      </w:pPr>
      <w:r>
        <w:t>800 are outdoors</w:t>
      </w:r>
    </w:p>
    <w:p w:rsidR="0031032D" w:rsidRDefault="0031032D" w:rsidP="0038147E">
      <w:pPr>
        <w:pStyle w:val="ListParagraph"/>
        <w:numPr>
          <w:ilvl w:val="3"/>
          <w:numId w:val="1"/>
        </w:numPr>
      </w:pPr>
      <w:r>
        <w:t>400 outdoor and covered</w:t>
      </w:r>
    </w:p>
    <w:p w:rsidR="0031032D" w:rsidRDefault="0031032D" w:rsidP="0038147E">
      <w:pPr>
        <w:pStyle w:val="ListParagraph"/>
        <w:numPr>
          <w:ilvl w:val="3"/>
          <w:numId w:val="1"/>
        </w:numPr>
      </w:pPr>
      <w:r>
        <w:t>300 indoor, require husky card access but you need to live there or work in the building</w:t>
      </w:r>
    </w:p>
    <w:p w:rsidR="0031032D" w:rsidRDefault="0031032D" w:rsidP="0038147E">
      <w:pPr>
        <w:pStyle w:val="ListParagraph"/>
        <w:numPr>
          <w:ilvl w:val="3"/>
          <w:numId w:val="1"/>
        </w:numPr>
      </w:pPr>
      <w:r>
        <w:t xml:space="preserve">ISEC has 100 bike spaces that are only available to people who have </w:t>
      </w:r>
      <w:r w:rsidR="000D74D0">
        <w:t>lab space there(30)</w:t>
      </w:r>
    </w:p>
    <w:p w:rsidR="0038147E" w:rsidRDefault="0031032D" w:rsidP="0038147E">
      <w:pPr>
        <w:pStyle w:val="ListParagraph"/>
        <w:numPr>
          <w:ilvl w:val="1"/>
          <w:numId w:val="1"/>
        </w:numPr>
      </w:pPr>
      <w:r w:rsidRPr="0038147E">
        <w:rPr>
          <w:b/>
        </w:rPr>
        <w:t>Quality</w:t>
      </w:r>
      <w:r>
        <w:t xml:space="preserve"> – empty because they are poor quality, difficult to park </w:t>
      </w:r>
      <w:proofErr w:type="spellStart"/>
      <w:r>
        <w:t>bc</w:t>
      </w:r>
      <w:proofErr w:type="spellEnd"/>
      <w:r>
        <w:t xml:space="preserve"> they are too close to the wall</w:t>
      </w:r>
    </w:p>
    <w:p w:rsidR="0031032D" w:rsidRPr="0038147E" w:rsidRDefault="0031032D" w:rsidP="0038147E">
      <w:pPr>
        <w:pStyle w:val="ListParagraph"/>
        <w:numPr>
          <w:ilvl w:val="1"/>
          <w:numId w:val="1"/>
        </w:numPr>
        <w:rPr>
          <w:b/>
        </w:rPr>
      </w:pPr>
      <w:r w:rsidRPr="0038147E">
        <w:rPr>
          <w:b/>
        </w:rPr>
        <w:t>Bike rack should support the wheels and the frame, but many bike racks on campus don’t allow for that</w:t>
      </w:r>
    </w:p>
    <w:p w:rsidR="000D74D0" w:rsidRDefault="000D74D0" w:rsidP="0031032D">
      <w:pPr>
        <w:ind w:left="720"/>
      </w:pPr>
    </w:p>
    <w:p w:rsidR="000D74D0" w:rsidRDefault="000D74D0" w:rsidP="0038147E">
      <w:pPr>
        <w:pStyle w:val="ListParagraph"/>
        <w:numPr>
          <w:ilvl w:val="1"/>
          <w:numId w:val="1"/>
        </w:numPr>
      </w:pPr>
      <w:r w:rsidRPr="0038147E">
        <w:rPr>
          <w:b/>
        </w:rPr>
        <w:t>Proposed solution</w:t>
      </w:r>
      <w:r>
        <w:t xml:space="preserve"> is that you MUST register w NUPD, get husky card access </w:t>
      </w:r>
    </w:p>
    <w:p w:rsidR="000D74D0" w:rsidRDefault="000D74D0" w:rsidP="0038147E">
      <w:pPr>
        <w:pStyle w:val="ListParagraph"/>
        <w:numPr>
          <w:ilvl w:val="2"/>
          <w:numId w:val="1"/>
        </w:numPr>
      </w:pPr>
      <w:r>
        <w:t xml:space="preserve">Dismount zones, you must walk here but should be surrounded by bike parking </w:t>
      </w:r>
    </w:p>
    <w:p w:rsidR="000D74D0" w:rsidRDefault="000D74D0" w:rsidP="0038147E">
      <w:pPr>
        <w:pStyle w:val="ListParagraph"/>
        <w:numPr>
          <w:ilvl w:val="1"/>
          <w:numId w:val="1"/>
        </w:numPr>
      </w:pPr>
      <w:r w:rsidRPr="0038147E">
        <w:rPr>
          <w:b/>
        </w:rPr>
        <w:t>Prioritize bike parking</w:t>
      </w:r>
      <w:r>
        <w:t xml:space="preserve"> by</w:t>
      </w:r>
      <w:r w:rsidR="004A3E2E">
        <w:t xml:space="preserve"> train stations to increase sense of community </w:t>
      </w:r>
    </w:p>
    <w:p w:rsidR="004A3E2E" w:rsidRPr="0038147E" w:rsidRDefault="0038147E" w:rsidP="0038147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Pop up bike parking</w:t>
      </w:r>
    </w:p>
    <w:p w:rsidR="004A3E2E" w:rsidRPr="0038147E" w:rsidRDefault="0038147E" w:rsidP="0038147E">
      <w:pPr>
        <w:pStyle w:val="ListParagraph"/>
        <w:numPr>
          <w:ilvl w:val="1"/>
          <w:numId w:val="1"/>
        </w:numPr>
        <w:rPr>
          <w:b/>
        </w:rPr>
      </w:pPr>
      <w:r w:rsidRPr="0038147E">
        <w:rPr>
          <w:b/>
        </w:rPr>
        <w:t>“</w:t>
      </w:r>
      <w:r w:rsidR="004A3E2E" w:rsidRPr="0038147E">
        <w:rPr>
          <w:b/>
        </w:rPr>
        <w:t>Damnation</w:t>
      </w:r>
      <w:r w:rsidRPr="0038147E">
        <w:rPr>
          <w:b/>
        </w:rPr>
        <w:t xml:space="preserve">” </w:t>
      </w:r>
      <w:r w:rsidR="00292422" w:rsidRPr="0038147E">
        <w:rPr>
          <w:b/>
        </w:rPr>
        <w:t xml:space="preserve"> –</w:t>
      </w:r>
      <w:r w:rsidRPr="0038147E">
        <w:rPr>
          <w:b/>
        </w:rPr>
        <w:t xml:space="preserve"> valuable </w:t>
      </w:r>
      <w:r w:rsidR="00292422" w:rsidRPr="0038147E">
        <w:rPr>
          <w:b/>
        </w:rPr>
        <w:t xml:space="preserve"> film to watch </w:t>
      </w:r>
    </w:p>
    <w:p w:rsidR="004A3E2E" w:rsidRDefault="004A3E2E" w:rsidP="0031032D">
      <w:pPr>
        <w:ind w:left="720"/>
      </w:pPr>
    </w:p>
    <w:p w:rsidR="000D74D0" w:rsidRDefault="000D74D0" w:rsidP="0031032D">
      <w:pPr>
        <w:ind w:left="720"/>
      </w:pPr>
      <w:r>
        <w:tab/>
      </w:r>
    </w:p>
    <w:sectPr w:rsidR="000D74D0" w:rsidSect="00135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31CB7"/>
    <w:multiLevelType w:val="hybridMultilevel"/>
    <w:tmpl w:val="A2C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A7ED0"/>
    <w:multiLevelType w:val="hybridMultilevel"/>
    <w:tmpl w:val="71B4A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2D"/>
    <w:rsid w:val="000D74D0"/>
    <w:rsid w:val="00135CF5"/>
    <w:rsid w:val="00292422"/>
    <w:rsid w:val="0031032D"/>
    <w:rsid w:val="0038147E"/>
    <w:rsid w:val="004A3E2E"/>
    <w:rsid w:val="005C0748"/>
    <w:rsid w:val="0091303A"/>
    <w:rsid w:val="00BE4C0C"/>
    <w:rsid w:val="00C1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1E9D"/>
  <w15:chartTrackingRefBased/>
  <w15:docId w15:val="{E289ED8D-F361-E348-9DC7-CACDBC29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Stuparich Nouel, Paola</dc:creator>
  <cp:keywords/>
  <dc:description/>
  <cp:lastModifiedBy>Rosskam, Carol</cp:lastModifiedBy>
  <cp:revision>3</cp:revision>
  <dcterms:created xsi:type="dcterms:W3CDTF">2020-09-15T01:00:00Z</dcterms:created>
  <dcterms:modified xsi:type="dcterms:W3CDTF">2020-09-15T01:01:00Z</dcterms:modified>
</cp:coreProperties>
</file>